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90ED" w14:textId="77777777" w:rsidR="00885726" w:rsidRDefault="00253B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Instruction for Online Participants of UltrafastLight-2021.</w:t>
      </w:r>
    </w:p>
    <w:p w14:paraId="3F5FA7A5" w14:textId="77777777" w:rsidR="00116485" w:rsidRDefault="001164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AF2CB9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official language of the conference is English. To participate in the conference online:</w:t>
      </w:r>
    </w:p>
    <w:p w14:paraId="02538F80" w14:textId="77777777" w:rsidR="00885726" w:rsidRDefault="00253B9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You need to download and install ZOOM. Download link </w:t>
      </w:r>
      <w:hyperlink r:id="rId4" w:history="1">
        <w:r w:rsidR="002579A0" w:rsidRPr="00E840E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https://zoom.us/download</w:t>
        </w:r>
      </w:hyperlink>
      <w:r w:rsidR="002579A0">
        <w:rPr>
          <w:rStyle w:val="InternetLink"/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</w:p>
    <w:p w14:paraId="5AB4D041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Make sure your microphone, webcam and speakers are plugged in to your computer and turned on.</w:t>
      </w:r>
    </w:p>
    <w:p w14:paraId="65A634A4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nvitation to join ZOOM meeting (links)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sent in advance to the mail specified during registration. </w:t>
      </w:r>
    </w:p>
    <w:p w14:paraId="343E5F0E" w14:textId="77777777" w:rsidR="00253B9B" w:rsidRPr="00253B9B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Participants in the online conference should use their first and last name for login.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Always mute the microphone and turn off video when joining a meeting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(lower left corner of the screen in the toolbar). </w:t>
      </w:r>
      <w:r w:rsidRPr="00253B9B">
        <w:rPr>
          <w:rFonts w:ascii="Times New Roman" w:hAnsi="Times New Roman" w:cs="Times New Roman"/>
          <w:sz w:val="24"/>
          <w:szCs w:val="24"/>
          <w:lang w:val="en-US"/>
        </w:rPr>
        <w:t>We kindly ask you to connect to conference session 5-10 minutes before the beginning.</w:t>
      </w:r>
    </w:p>
    <w:p w14:paraId="57D17001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To deliver your talk, you should first open the presentation on your computer, and then after announcing your talk by </w:t>
      </w:r>
      <w:r w:rsidR="006D0455">
        <w:rPr>
          <w:rFonts w:ascii="Times New Roman" w:hAnsi="Times New Roman" w:cs="Times New Roman"/>
          <w:sz w:val="24"/>
          <w:szCs w:val="24"/>
          <w:lang w:val="en-US"/>
        </w:rPr>
        <w:t xml:space="preserve">the section </w:t>
      </w:r>
      <w:r>
        <w:rPr>
          <w:rFonts w:ascii="Times New Roman" w:hAnsi="Times New Roman" w:cs="Times New Roman"/>
          <w:sz w:val="24"/>
          <w:szCs w:val="24"/>
          <w:lang w:val="en-US"/>
        </w:rPr>
        <w:t>chair, turn on the microphone and webcam (lower left corner of the screen on the toolbar). To display your presentation on the screen, click the Share Screen button (toolbar -&gt; green button "Share Screen" -&gt; Desktop (or power point/acrobat reader) –&gt; blue button "Share"). After completing the speech and answering the questions, you should stop the broadcast (red button at the top "Stop Share")</w:t>
      </w:r>
      <w:r w:rsidR="006D04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mute the microphone and turn off video.</w:t>
      </w:r>
    </w:p>
    <w:p w14:paraId="18C2C0FD" w14:textId="77777777" w:rsidR="00253B9B" w:rsidRPr="00253B9B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 You can ask questions in the Zoom group chat</w:t>
      </w:r>
      <w:r w:rsidR="006D0455">
        <w:rPr>
          <w:rFonts w:ascii="Times New Roman" w:hAnsi="Times New Roman" w:cs="Times New Roman"/>
          <w:sz w:val="24"/>
          <w:szCs w:val="24"/>
          <w:lang w:val="en-US"/>
        </w:rPr>
        <w:t>. These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voiced by the session chair. </w:t>
      </w:r>
      <w:r w:rsidRPr="00253B9B">
        <w:rPr>
          <w:rFonts w:ascii="Times New Roman" w:hAnsi="Times New Roman" w:cs="Times New Roman"/>
          <w:sz w:val="24"/>
          <w:szCs w:val="24"/>
          <w:lang w:val="en-US"/>
        </w:rPr>
        <w:t>At some sessions you can also use “raise a hand” function of Zoom in order to ask your question by voice.</w:t>
      </w:r>
    </w:p>
    <w:p w14:paraId="02726F99" w14:textId="7048C24F" w:rsidR="00253B9B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B9B">
        <w:rPr>
          <w:rFonts w:ascii="Times New Roman" w:hAnsi="Times New Roman" w:cs="Times New Roman"/>
          <w:sz w:val="24"/>
          <w:szCs w:val="24"/>
          <w:lang w:val="en-US"/>
        </w:rPr>
        <w:t>7. If you f</w:t>
      </w:r>
      <w:r w:rsidR="002579A0">
        <w:rPr>
          <w:rFonts w:ascii="Times New Roman" w:hAnsi="Times New Roman" w:cs="Times New Roman"/>
          <w:sz w:val="24"/>
          <w:szCs w:val="24"/>
          <w:lang w:val="en-US"/>
        </w:rPr>
        <w:t>ee</w:t>
      </w:r>
      <w:r w:rsidRPr="00253B9B">
        <w:rPr>
          <w:rFonts w:ascii="Times New Roman" w:hAnsi="Times New Roman" w:cs="Times New Roman"/>
          <w:sz w:val="24"/>
          <w:szCs w:val="24"/>
          <w:lang w:val="en-US"/>
        </w:rPr>
        <w:t>l it necessary to rehearse giving the talk via Zoom, please, contact the chair of your se</w:t>
      </w:r>
      <w:r w:rsidR="00F44909">
        <w:rPr>
          <w:rFonts w:ascii="Times New Roman" w:hAnsi="Times New Roman" w:cs="Times New Roman"/>
          <w:sz w:val="24"/>
          <w:szCs w:val="24"/>
          <w:lang w:val="en-US"/>
        </w:rPr>
        <w:t>ct</w:t>
      </w:r>
      <w:bookmarkStart w:id="0" w:name="_GoBack"/>
      <w:bookmarkEnd w:id="0"/>
      <w:r w:rsidRPr="00253B9B">
        <w:rPr>
          <w:rFonts w:ascii="Times New Roman" w:hAnsi="Times New Roman" w:cs="Times New Roman"/>
          <w:sz w:val="24"/>
          <w:szCs w:val="24"/>
          <w:lang w:val="en-US"/>
        </w:rPr>
        <w:t>ion to inquire if it is possible.</w:t>
      </w:r>
    </w:p>
    <w:p w14:paraId="7B2FF135" w14:textId="77777777" w:rsidR="002579A0" w:rsidRPr="002579A0" w:rsidRDefault="002579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457A09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case of problems due to the large number of online participants, access to the conference will be primarily provided to registered conference participants.</w:t>
      </w:r>
    </w:p>
    <w:p w14:paraId="79679EE1" w14:textId="77777777" w:rsidR="002579A0" w:rsidRDefault="002579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47286F" w14:textId="77777777" w:rsidR="00885726" w:rsidRDefault="00253B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3B9B">
        <w:rPr>
          <w:rFonts w:ascii="Times New Roman" w:hAnsi="Times New Roman" w:cs="Times New Roman"/>
          <w:sz w:val="24"/>
          <w:szCs w:val="24"/>
          <w:lang w:val="en-US"/>
        </w:rPr>
        <w:t>If you have any difficulties when working with Z</w:t>
      </w:r>
      <w:r w:rsidR="00F47F80">
        <w:rPr>
          <w:rFonts w:ascii="Times New Roman" w:hAnsi="Times New Roman" w:cs="Times New Roman"/>
          <w:sz w:val="24"/>
          <w:szCs w:val="24"/>
          <w:lang w:val="en-US"/>
        </w:rPr>
        <w:t xml:space="preserve">oom </w:t>
      </w:r>
      <w:r w:rsidRPr="00253B9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47F8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253B9B">
        <w:rPr>
          <w:rFonts w:ascii="Times New Roman" w:hAnsi="Times New Roman" w:cs="Times New Roman"/>
          <w:sz w:val="24"/>
          <w:szCs w:val="24"/>
          <w:lang w:val="en-US"/>
        </w:rPr>
        <w:t>unstable internet connection, please, send us prerecorded video with your talk or prepare a pdf version of your presentation, record the audio with your speech and send it to us.</w:t>
      </w:r>
    </w:p>
    <w:p w14:paraId="1FE6E632" w14:textId="77777777" w:rsidR="00E82A95" w:rsidRPr="00253B9B" w:rsidRDefault="00E82A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19C4A8" w14:textId="77777777" w:rsidR="00885726" w:rsidRDefault="00253B9B">
      <w:pPr>
        <w:pStyle w:val="a5"/>
        <w:shd w:val="clear" w:color="auto" w:fill="FFFFFF"/>
        <w:spacing w:before="0" w:after="240"/>
        <w:rPr>
          <w:lang w:val="en-US"/>
        </w:rPr>
      </w:pPr>
      <w:r>
        <w:rPr>
          <w:shd w:val="clear" w:color="auto" w:fill="FFFFFF"/>
          <w:lang w:val="en-US"/>
        </w:rPr>
        <w:t>We are looking forward to seeing you at our Conference!</w:t>
      </w:r>
    </w:p>
    <w:p w14:paraId="0F9A5F97" w14:textId="77777777" w:rsidR="00885726" w:rsidRPr="00F44909" w:rsidRDefault="00885726">
      <w:pPr>
        <w:pStyle w:val="a5"/>
        <w:shd w:val="clear" w:color="auto" w:fill="FFFFFF"/>
        <w:spacing w:before="0" w:after="165"/>
        <w:rPr>
          <w:lang w:val="en-US"/>
        </w:rPr>
      </w:pPr>
    </w:p>
    <w:p w14:paraId="3051CF64" w14:textId="77777777" w:rsidR="00885726" w:rsidRPr="00F44909" w:rsidRDefault="00885726">
      <w:pPr>
        <w:rPr>
          <w:lang w:val="en-US"/>
        </w:rPr>
      </w:pPr>
    </w:p>
    <w:sectPr w:rsidR="00885726" w:rsidRPr="00F4490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26"/>
    <w:rsid w:val="00116485"/>
    <w:rsid w:val="00253B9B"/>
    <w:rsid w:val="002579A0"/>
    <w:rsid w:val="006D0455"/>
    <w:rsid w:val="00885726"/>
    <w:rsid w:val="00A4320C"/>
    <w:rsid w:val="00E82A95"/>
    <w:rsid w:val="00F44909"/>
    <w:rsid w:val="00F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8733"/>
  <w15:docId w15:val="{DBB37D6F-0A41-4917-AE1E-8A57157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3E483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A"/>
      <w:sz w:val="24"/>
      <w:szCs w:val="24"/>
      <w:lang w:val="en-US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5">
    <w:name w:val="Normal (Web)"/>
    <w:basedOn w:val="a"/>
    <w:uiPriority w:val="99"/>
    <w:semiHidden/>
    <w:unhideWhenUsed/>
    <w:qFormat/>
    <w:rsid w:val="00082E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7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Гожев</dc:creator>
  <cp:lastModifiedBy>sb</cp:lastModifiedBy>
  <cp:revision>30</cp:revision>
  <dcterms:created xsi:type="dcterms:W3CDTF">2020-09-22T19:52:00Z</dcterms:created>
  <dcterms:modified xsi:type="dcterms:W3CDTF">2021-09-28T16:16:00Z</dcterms:modified>
  <dc:language>en-US</dc:language>
</cp:coreProperties>
</file>